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A7" w:rsidRPr="00D15032" w:rsidRDefault="00D174A1" w:rsidP="00B60EA7">
      <w:pPr>
        <w:rPr>
          <w:rFonts w:ascii="Georgia" w:hAnsi="Georgia" w:cs="Times New Roman"/>
          <w:sz w:val="20"/>
          <w:szCs w:val="20"/>
        </w:rPr>
      </w:pPr>
      <w:r w:rsidRPr="006D6A6D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D49F221" wp14:editId="38DAA040">
            <wp:simplePos x="0" y="0"/>
            <wp:positionH relativeFrom="margin">
              <wp:posOffset>-76200</wp:posOffset>
            </wp:positionH>
            <wp:positionV relativeFrom="paragraph">
              <wp:posOffset>-123825</wp:posOffset>
            </wp:positionV>
            <wp:extent cx="466725" cy="527399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8"/>
          <w:szCs w:val="48"/>
        </w:rPr>
        <w:t xml:space="preserve">      </w:t>
      </w:r>
      <w:r w:rsidRPr="00F72D81">
        <w:rPr>
          <w:rFonts w:ascii="Times New Roman" w:hAnsi="Times New Roman" w:cs="Times New Roman"/>
          <w:sz w:val="28"/>
          <w:szCs w:val="28"/>
        </w:rPr>
        <w:t>Peachtree Vascular Specialists, P.C.</w:t>
      </w:r>
      <w:r w:rsidR="00B60EA7" w:rsidRPr="00F72D81">
        <w:rPr>
          <w:rFonts w:ascii="Georgia" w:hAnsi="Georgia" w:cs="Times New Roman"/>
          <w:b/>
          <w:sz w:val="28"/>
          <w:szCs w:val="28"/>
        </w:rPr>
        <w:t xml:space="preserve">       </w:t>
      </w:r>
      <w:r w:rsidR="007D756E">
        <w:rPr>
          <w:rFonts w:ascii="Georgia" w:hAnsi="Georgia" w:cs="Times New Roman"/>
          <w:b/>
          <w:sz w:val="28"/>
          <w:szCs w:val="28"/>
        </w:rPr>
        <w:t xml:space="preserve">                           </w:t>
      </w:r>
      <w:r w:rsidR="00B60EA7" w:rsidRPr="007D756E">
        <w:rPr>
          <w:rFonts w:ascii="Georgia" w:hAnsi="Georgia" w:cs="Times New Roman"/>
          <w:b/>
        </w:rPr>
        <w:t>HISTORY AND PHYSICAL</w:t>
      </w:r>
    </w:p>
    <w:p w:rsidR="00B60EA7" w:rsidRDefault="00B60EA7" w:rsidP="00B60EA7">
      <w:pPr>
        <w:rPr>
          <w:rFonts w:ascii="Georgia,Times New Roman" w:eastAsia="Georgia,Times New Roman" w:hAnsi="Georgia,Times New Roman" w:cs="Georgia,Times New Roman"/>
          <w:sz w:val="20"/>
          <w:szCs w:val="20"/>
        </w:rPr>
      </w:pP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171A517E">
        <w:rPr>
          <w:rFonts w:ascii="Georgia,Times New Roman" w:eastAsia="Georgia,Times New Roman" w:hAnsi="Georgia,Times New Roman" w:cs="Georgia,Times New Roman"/>
          <w:sz w:val="20"/>
          <w:szCs w:val="20"/>
        </w:rPr>
        <w:t xml:space="preserve">              </w:t>
      </w:r>
    </w:p>
    <w:p w:rsidR="00B60EA7" w:rsidRDefault="00B60EA7" w:rsidP="00B60EA7">
      <w:pPr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</w:pPr>
      <w:r w:rsidRPr="00F72D81">
        <w:rPr>
          <w:rFonts w:ascii="Georgia,Times New Roman" w:eastAsia="Georgia,Times New Roman" w:hAnsi="Georgia,Times New Roman" w:cs="Georgia,Times New Roman"/>
          <w:b/>
          <w:bCs/>
        </w:rPr>
        <w:t>Name:</w:t>
      </w:r>
      <w:r w:rsidRPr="171A517E"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  <w:t>_________________________</w:t>
      </w:r>
      <w:r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  <w:t>_______________________</w:t>
      </w:r>
      <w:r w:rsidRPr="00F72D81">
        <w:rPr>
          <w:rFonts w:ascii="Georgia,Times New Roman" w:eastAsia="Georgia,Times New Roman" w:hAnsi="Georgia,Times New Roman" w:cs="Georgia,Times New Roman"/>
          <w:b/>
          <w:bCs/>
        </w:rPr>
        <w:t>D.O.B</w:t>
      </w:r>
      <w:r w:rsidRPr="171A517E"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  <w:t>.__________________</w:t>
      </w:r>
      <w:r w:rsidRPr="00F72D81">
        <w:rPr>
          <w:rFonts w:ascii="Georgia,Times New Roman" w:eastAsia="Georgia,Times New Roman" w:hAnsi="Georgia,Times New Roman" w:cs="Georgia,Times New Roman"/>
          <w:b/>
          <w:bCs/>
        </w:rPr>
        <w:t>Today's Date</w:t>
      </w:r>
      <w:r w:rsidRPr="171A517E"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  <w:t>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35"/>
        <w:gridCol w:w="4855"/>
      </w:tblGrid>
      <w:tr w:rsidR="00116D61" w:rsidTr="00116D61">
        <w:tc>
          <w:tcPr>
            <w:tcW w:w="5935" w:type="dxa"/>
          </w:tcPr>
          <w:p w:rsidR="00116D61" w:rsidRDefault="00116D61" w:rsidP="00116D61">
            <w:pPr>
              <w:pStyle w:val="paragraph1"/>
              <w:jc w:val="center"/>
              <w:textAlignment w:val="baseline"/>
              <w:divId w:val="375160293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Reason for Visit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55" w:type="dxa"/>
          </w:tcPr>
          <w:p w:rsidR="00116D61" w:rsidRDefault="00116D61" w:rsidP="00116D61">
            <w:pPr>
              <w:pStyle w:val="paragraph1"/>
              <w:jc w:val="center"/>
              <w:textAlignment w:val="baseline"/>
              <w:divId w:val="1187138830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Duration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2050491046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Varicose Veins/Spider Veins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428110573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416827790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Carotid Blockage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936593716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823159463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Stroke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617637382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737783068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Aortic Aneurysm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300257433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2114544637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Leg Pains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970087764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743991966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Leg Swelling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98574973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445072212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Ulcer (</w:t>
            </w:r>
            <w:proofErr w:type="spellStart"/>
            <w:r w:rsidRPr="00F72D81">
              <w:rPr>
                <w:rStyle w:val="normaltextrun"/>
                <w:rFonts w:ascii="Georgia" w:hAnsi="Georgia"/>
                <w:bCs/>
              </w:rPr>
              <w:t>Unhealing</w:t>
            </w:r>
            <w:proofErr w:type="spellEnd"/>
            <w:r w:rsidR="003E05AC" w:rsidRPr="00F72D81">
              <w:rPr>
                <w:rStyle w:val="normaltextrun"/>
                <w:rFonts w:ascii="Georgia" w:hAnsi="Georgia"/>
                <w:bCs/>
              </w:rPr>
              <w:t xml:space="preserve"> </w:t>
            </w:r>
            <w:r w:rsidRPr="00F72D81">
              <w:rPr>
                <w:rStyle w:val="normaltextrun"/>
                <w:rFonts w:ascii="Georgia" w:hAnsi="Georgia"/>
                <w:bCs/>
              </w:rPr>
              <w:t>Wounds)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694506422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312053961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DVT (Blood Clots)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675351090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536550050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Dialysis Problems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031494418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798990197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Heavy Prolonged Periods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637446600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665212772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Pain/Pressure Between Hip Bones or in Back of Legs    [ ]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140030900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447315847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Pain During Sexual Intercourse    [ ]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249393633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355893172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Other    [ ]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420836236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</w:tbl>
    <w:p w:rsidR="00B60EA7" w:rsidRDefault="00B60EA7" w:rsidP="00B60EA7">
      <w:pPr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</w:pPr>
    </w:p>
    <w:p w:rsidR="00116D61" w:rsidRDefault="00116D61" w:rsidP="00B60EA7">
      <w:pPr>
        <w:rPr>
          <w:rStyle w:val="normaltextrun"/>
          <w:rFonts w:ascii="Georgia" w:hAnsi="Georgia"/>
        </w:rPr>
      </w:pPr>
      <w:r w:rsidRPr="00384DC0">
        <w:rPr>
          <w:rStyle w:val="normaltextrun"/>
          <w:rFonts w:ascii="Georgia" w:hAnsi="Georgia"/>
          <w:b/>
          <w:bCs/>
          <w:sz w:val="20"/>
          <w:szCs w:val="20"/>
          <w:u w:val="single"/>
        </w:rPr>
        <w:t>DRUGS AND MEDICATION</w:t>
      </w:r>
      <w:r>
        <w:rPr>
          <w:rStyle w:val="normaltextrun"/>
          <w:rFonts w:ascii="Georgia" w:hAnsi="Georgia"/>
          <w:b/>
          <w:bCs/>
        </w:rPr>
        <w:t>:</w:t>
      </w:r>
      <w:r>
        <w:rPr>
          <w:rStyle w:val="normaltextrun"/>
          <w:rFonts w:ascii="Georgia" w:hAnsi="Georgia"/>
        </w:rPr>
        <w:t>  List all medications you take, including dosage and how often: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5"/>
        <w:gridCol w:w="2430"/>
        <w:gridCol w:w="3055"/>
      </w:tblGrid>
      <w:tr w:rsidR="00116D61" w:rsidTr="007C60E5">
        <w:tc>
          <w:tcPr>
            <w:tcW w:w="5305" w:type="dxa"/>
          </w:tcPr>
          <w:p w:rsidR="00116D61" w:rsidRDefault="00116D61" w:rsidP="00116D61">
            <w:pPr>
              <w:pStyle w:val="paragraph1"/>
              <w:jc w:val="center"/>
              <w:textAlignment w:val="baseline"/>
              <w:divId w:val="835994003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Medication Name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0" w:type="dxa"/>
          </w:tcPr>
          <w:p w:rsidR="00116D61" w:rsidRDefault="00116D61" w:rsidP="00116D61">
            <w:pPr>
              <w:pStyle w:val="paragraph1"/>
              <w:jc w:val="center"/>
              <w:textAlignment w:val="baseline"/>
              <w:divId w:val="874080343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Dosage (Amount)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55" w:type="dxa"/>
          </w:tcPr>
          <w:p w:rsidR="00116D61" w:rsidRDefault="00116D61" w:rsidP="00116D61">
            <w:pPr>
              <w:pStyle w:val="paragraph1"/>
              <w:jc w:val="center"/>
              <w:textAlignment w:val="baseline"/>
              <w:divId w:val="1008143086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Frequency (How often)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</w:tbl>
    <w:p w:rsidR="001B7807" w:rsidRDefault="001B7807" w:rsidP="00116D61">
      <w:pPr>
        <w:pStyle w:val="paragraph"/>
        <w:spacing w:line="360" w:lineRule="auto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:rsidR="00116D61" w:rsidRDefault="00116D61" w:rsidP="00116D61">
      <w:pPr>
        <w:pStyle w:val="paragraph"/>
        <w:spacing w:line="360" w:lineRule="auto"/>
        <w:textAlignment w:val="baseline"/>
      </w:pPr>
      <w:r>
        <w:rPr>
          <w:rStyle w:val="normaltextrun"/>
          <w:rFonts w:ascii="Georgia" w:hAnsi="Georgia"/>
          <w:b/>
          <w:bCs/>
          <w:sz w:val="22"/>
          <w:szCs w:val="22"/>
        </w:rPr>
        <w:t>**Do you have any drug allergies? [ ] Yes   [ ] No   </w:t>
      </w:r>
      <w:r>
        <w:rPr>
          <w:rStyle w:val="normaltextrun"/>
          <w:rFonts w:ascii="Georgia" w:hAnsi="Georgia"/>
          <w:sz w:val="22"/>
          <w:szCs w:val="22"/>
        </w:rPr>
        <w:t>  </w:t>
      </w:r>
      <w:r>
        <w:rPr>
          <w:rStyle w:val="eop"/>
          <w:rFonts w:ascii="Georgia" w:hAnsi="Georgia"/>
          <w:sz w:val="22"/>
          <w:szCs w:val="22"/>
        </w:rPr>
        <w:t> </w:t>
      </w:r>
    </w:p>
    <w:p w:rsidR="00116D61" w:rsidRDefault="00116D61" w:rsidP="00116D61">
      <w:pPr>
        <w:pStyle w:val="paragraph"/>
        <w:spacing w:line="360" w:lineRule="auto"/>
        <w:textAlignment w:val="baseline"/>
      </w:pPr>
      <w:r>
        <w:rPr>
          <w:rStyle w:val="normaltextrun"/>
          <w:rFonts w:ascii="Georgia" w:hAnsi="Georgia"/>
          <w:b/>
          <w:bCs/>
          <w:sz w:val="22"/>
          <w:szCs w:val="22"/>
        </w:rPr>
        <w:t>**If so what drug(s) and type of reaction?______________________________________</w:t>
      </w:r>
      <w:r>
        <w:rPr>
          <w:rStyle w:val="eop"/>
          <w:rFonts w:ascii="Georgia" w:hAnsi="Georgia"/>
          <w:sz w:val="22"/>
          <w:szCs w:val="22"/>
        </w:rPr>
        <w:t> </w:t>
      </w:r>
    </w:p>
    <w:p w:rsidR="00D94638" w:rsidRDefault="00116D61" w:rsidP="00116D61">
      <w:pPr>
        <w:pStyle w:val="paragraph"/>
        <w:spacing w:line="360" w:lineRule="auto"/>
        <w:textAlignment w:val="baseline"/>
      </w:pPr>
      <w:r>
        <w:rPr>
          <w:rStyle w:val="normaltextrun"/>
          <w:rFonts w:ascii="Georgia" w:hAnsi="Georgia"/>
          <w:b/>
          <w:bCs/>
          <w:sz w:val="22"/>
          <w:szCs w:val="22"/>
        </w:rPr>
        <w:t>**Do you have any Anesthesia Complications? [ ] Yes  [ ]  No      </w:t>
      </w:r>
      <w:r>
        <w:rPr>
          <w:rStyle w:val="eop"/>
          <w:rFonts w:ascii="Georgia" w:hAnsi="Georgia"/>
          <w:sz w:val="22"/>
          <w:szCs w:val="22"/>
        </w:rPr>
        <w:t> </w:t>
      </w:r>
    </w:p>
    <w:p w:rsidR="00116D61" w:rsidRDefault="00116D61" w:rsidP="00116D61">
      <w:pPr>
        <w:pStyle w:val="paragraph"/>
        <w:spacing w:line="360" w:lineRule="auto"/>
        <w:textAlignment w:val="baseline"/>
      </w:pPr>
      <w:r>
        <w:rPr>
          <w:rStyle w:val="normaltextrun"/>
          <w:rFonts w:ascii="Georgia" w:hAnsi="Georgia"/>
          <w:b/>
          <w:bCs/>
          <w:sz w:val="22"/>
          <w:szCs w:val="22"/>
        </w:rPr>
        <w:t>**What type?____________________________________________</w:t>
      </w:r>
      <w:r>
        <w:rPr>
          <w:rStyle w:val="eop"/>
          <w:rFonts w:ascii="Georgia" w:hAnsi="Georgia"/>
          <w:sz w:val="22"/>
          <w:szCs w:val="22"/>
        </w:rPr>
        <w:t> </w:t>
      </w:r>
    </w:p>
    <w:p w:rsidR="00116D61" w:rsidRDefault="00116D61" w:rsidP="00B60EA7">
      <w:pPr>
        <w:rPr>
          <w:rStyle w:val="normaltextrun"/>
          <w:rFonts w:ascii="Georgia" w:hAnsi="Georgia"/>
          <w:sz w:val="20"/>
          <w:szCs w:val="20"/>
        </w:rPr>
      </w:pPr>
      <w:r w:rsidRPr="00384DC0">
        <w:rPr>
          <w:rStyle w:val="normaltextrun"/>
          <w:rFonts w:ascii="Georgia" w:hAnsi="Georgia"/>
          <w:b/>
          <w:bCs/>
          <w:sz w:val="20"/>
          <w:szCs w:val="20"/>
          <w:u w:val="single"/>
        </w:rPr>
        <w:lastRenderedPageBreak/>
        <w:t>SURGERIES, HOSPITALIZATIONS &amp; SERIOUS ILLNESSES</w:t>
      </w:r>
      <w:r>
        <w:rPr>
          <w:rStyle w:val="normaltextrun"/>
          <w:rFonts w:ascii="Georgia" w:hAnsi="Georgia"/>
          <w:b/>
          <w:bCs/>
        </w:rPr>
        <w:t xml:space="preserve">: </w:t>
      </w:r>
      <w:r>
        <w:rPr>
          <w:rStyle w:val="normaltextrun"/>
          <w:rFonts w:ascii="Georgia" w:hAnsi="Georgia"/>
          <w:sz w:val="20"/>
          <w:szCs w:val="20"/>
        </w:rPr>
        <w:t>List all previous operations, hospital visits &amp; serious illness with reason approximate dates: 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33"/>
        <w:gridCol w:w="732"/>
        <w:gridCol w:w="720"/>
        <w:gridCol w:w="3958"/>
        <w:gridCol w:w="732"/>
        <w:gridCol w:w="620"/>
      </w:tblGrid>
      <w:tr w:rsidR="00D94638" w:rsidTr="00D94638">
        <w:tc>
          <w:tcPr>
            <w:tcW w:w="4033" w:type="dxa"/>
          </w:tcPr>
          <w:p w:rsidR="00D94638" w:rsidRDefault="00D94638" w:rsidP="007C60E5">
            <w:pPr>
              <w:pStyle w:val="paragraph1"/>
              <w:jc w:val="center"/>
              <w:textAlignment w:val="baseline"/>
              <w:divId w:val="402139125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Past Surgeries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Default="00D94638" w:rsidP="007C60E5">
            <w:pPr>
              <w:pStyle w:val="paragraph1"/>
              <w:textAlignment w:val="baseline"/>
              <w:divId w:val="297300647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Yes  </w:t>
            </w:r>
            <w:r>
              <w:rPr>
                <w:rStyle w:val="eop"/>
                <w:rFonts w:ascii="Georgia" w:hAnsi="Georg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D94638" w:rsidRDefault="00D94638" w:rsidP="007C60E5">
            <w:pPr>
              <w:pStyle w:val="paragraph1"/>
              <w:textAlignment w:val="baseline"/>
              <w:divId w:val="10495294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No  </w:t>
            </w:r>
            <w:r>
              <w:rPr>
                <w:rStyle w:val="eop"/>
                <w:rFonts w:ascii="Georgia" w:hAnsi="Georg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8" w:type="dxa"/>
          </w:tcPr>
          <w:p w:rsidR="00D94638" w:rsidRDefault="00D94638" w:rsidP="007C60E5">
            <w:pPr>
              <w:pStyle w:val="paragraph1"/>
              <w:jc w:val="center"/>
              <w:textAlignment w:val="baseline"/>
              <w:divId w:val="733896906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Past Surgeries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Default="00D94638" w:rsidP="007C60E5">
            <w:pPr>
              <w:pStyle w:val="paragraph1"/>
              <w:textAlignment w:val="baseline"/>
              <w:divId w:val="1127091253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Yes  </w:t>
            </w:r>
            <w:r>
              <w:rPr>
                <w:rStyle w:val="eop"/>
                <w:rFonts w:ascii="Georgia" w:hAnsi="Georg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:rsidR="00D94638" w:rsidRDefault="00D94638" w:rsidP="007C60E5">
            <w:pPr>
              <w:pStyle w:val="paragraph1"/>
              <w:jc w:val="center"/>
              <w:textAlignment w:val="baseline"/>
              <w:divId w:val="1598056978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No</w:t>
            </w:r>
            <w:r>
              <w:rPr>
                <w:rStyle w:val="eop"/>
                <w:rFonts w:ascii="Georgia" w:hAnsi="Georgia"/>
                <w:b/>
                <w:bCs/>
                <w:sz w:val="20"/>
                <w:szCs w:val="20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984890436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Heart Bypass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952784688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46473827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13259622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Gall Bladder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56148281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08515393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427850742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Arterial Bypass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226181752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 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24217852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770004168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Appendix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801386464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11078606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993218145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Vein Surgeries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54956317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83966171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341742133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Hysterectomy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55434889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77394072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94251633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AV Fistula Access 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481234672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76384028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241767819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C-Section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70932356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976375136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2017491967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AV Graft</w:t>
            </w:r>
            <w:r w:rsidR="003E05AC"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 xml:space="preserve"> </w:t>
            </w: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Access 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3331744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093477132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262958248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Tubal Ligation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78993294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715544466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412506757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Stent Placement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59186139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64312260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2069527193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Hernia Repair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31132534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29853448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516894328"/>
              <w:rPr>
                <w:bCs/>
                <w:sz w:val="22"/>
                <w:szCs w:val="22"/>
              </w:rPr>
            </w:pPr>
            <w:proofErr w:type="spellStart"/>
            <w:r w:rsidRPr="007C60E5">
              <w:rPr>
                <w:rStyle w:val="spellingerror"/>
                <w:rFonts w:ascii="Georgia" w:hAnsi="Georgia"/>
                <w:bCs/>
                <w:sz w:val="22"/>
                <w:szCs w:val="22"/>
              </w:rPr>
              <w:t>Permacath</w:t>
            </w:r>
            <w:proofErr w:type="spellEnd"/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 xml:space="preserve"> Placement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60028798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51795891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15010098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Hand Surgery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2102144128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446272054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76480590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Amputation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217542783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85820005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7120197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Arm/Shoulder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64797082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955913179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029838209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Carotid Endarterectomy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418674966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213937274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95625552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Leg Surgery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763642466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2057967534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5D0A26" w:rsidP="007C60E5">
            <w:pPr>
              <w:pStyle w:val="paragraph1"/>
              <w:textAlignment w:val="baseline"/>
              <w:divId w:val="1436051007"/>
              <w:rPr>
                <w:bCs/>
                <w:sz w:val="22"/>
                <w:szCs w:val="22"/>
              </w:rPr>
            </w:pPr>
            <w:r>
              <w:rPr>
                <w:rStyle w:val="normaltextrun"/>
                <w:rFonts w:ascii="Georgia" w:hAnsi="Georgia"/>
                <w:bCs/>
                <w:sz w:val="22"/>
                <w:szCs w:val="22"/>
              </w:rPr>
              <w:t>Arterial Surgery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36282380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510030919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856572954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Breast Surgery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455374378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19396079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962152022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Aortic Abdominal Aneurysm Repair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207789473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97802765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360203964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Other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2034260533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69222919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384DC0" w:rsidTr="00D94638">
        <w:tc>
          <w:tcPr>
            <w:tcW w:w="4033" w:type="dxa"/>
          </w:tcPr>
          <w:p w:rsidR="00384DC0" w:rsidRPr="007C60E5" w:rsidRDefault="00384DC0" w:rsidP="00384DC0">
            <w:pPr>
              <w:pStyle w:val="paragraph1"/>
              <w:textAlignment w:val="baseline"/>
              <w:rPr>
                <w:rStyle w:val="normaltextrun"/>
                <w:rFonts w:ascii="Georgia" w:hAnsi="Georgia"/>
                <w:bCs/>
                <w:sz w:val="22"/>
                <w:szCs w:val="22"/>
              </w:rPr>
            </w:pPr>
            <w:r>
              <w:rPr>
                <w:rStyle w:val="normaltextrun"/>
                <w:rFonts w:ascii="Georgia" w:hAnsi="Georgia"/>
                <w:bCs/>
                <w:sz w:val="22"/>
                <w:szCs w:val="22"/>
              </w:rPr>
              <w:t>Other</w:t>
            </w:r>
          </w:p>
        </w:tc>
        <w:tc>
          <w:tcPr>
            <w:tcW w:w="732" w:type="dxa"/>
          </w:tcPr>
          <w:p w:rsidR="00384DC0" w:rsidRPr="007C60E5" w:rsidRDefault="00384DC0" w:rsidP="00384DC0">
            <w:pPr>
              <w:pStyle w:val="paragraph1"/>
              <w:textAlignment w:val="baseline"/>
              <w:rPr>
                <w:rStyle w:val="normaltextrun"/>
                <w:rFonts w:ascii="Georgia" w:hAnsi="Georgia"/>
                <w:bCs/>
                <w:sz w:val="22"/>
                <w:szCs w:val="22"/>
              </w:rPr>
            </w:pPr>
            <w:r>
              <w:rPr>
                <w:rStyle w:val="normaltextrun"/>
                <w:rFonts w:ascii="Georgia" w:hAnsi="Georgia"/>
                <w:bCs/>
                <w:sz w:val="22"/>
                <w:szCs w:val="22"/>
              </w:rPr>
              <w:t xml:space="preserve"> </w:t>
            </w: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384DC0" w:rsidRPr="007C60E5" w:rsidRDefault="00384DC0" w:rsidP="00384DC0">
            <w:pPr>
              <w:pStyle w:val="paragraph1"/>
              <w:textAlignment w:val="baseline"/>
              <w:rPr>
                <w:rStyle w:val="normaltextrun"/>
                <w:rFonts w:ascii="Georgia" w:hAnsi="Georgia"/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384DC0" w:rsidRPr="007C60E5" w:rsidRDefault="00384DC0" w:rsidP="00384DC0">
            <w:pPr>
              <w:pStyle w:val="paragraph1"/>
              <w:textAlignment w:val="baseline"/>
              <w:rPr>
                <w:rStyle w:val="normaltextrun"/>
                <w:rFonts w:ascii="Georgia" w:hAnsi="Georgia"/>
                <w:bCs/>
                <w:sz w:val="22"/>
                <w:szCs w:val="22"/>
              </w:rPr>
            </w:pPr>
            <w:r>
              <w:rPr>
                <w:rStyle w:val="normaltextrun"/>
                <w:rFonts w:ascii="Georgia" w:hAnsi="Georgia"/>
                <w:bCs/>
                <w:sz w:val="22"/>
                <w:szCs w:val="22"/>
              </w:rPr>
              <w:t>Other</w:t>
            </w:r>
          </w:p>
        </w:tc>
        <w:tc>
          <w:tcPr>
            <w:tcW w:w="732" w:type="dxa"/>
          </w:tcPr>
          <w:p w:rsidR="00384DC0" w:rsidRDefault="00384DC0" w:rsidP="00384DC0">
            <w:r>
              <w:rPr>
                <w:rStyle w:val="normaltextrun"/>
                <w:rFonts w:ascii="Georgia" w:hAnsi="Georgia"/>
                <w:bCs/>
              </w:rPr>
              <w:t xml:space="preserve"> </w:t>
            </w:r>
            <w:r w:rsidRPr="00322E4D">
              <w:rPr>
                <w:rStyle w:val="normaltextrun"/>
                <w:rFonts w:ascii="Georgia" w:hAnsi="Georgia"/>
                <w:bCs/>
              </w:rPr>
              <w:t>[ ]</w:t>
            </w:r>
            <w:r w:rsidRPr="00322E4D">
              <w:rPr>
                <w:rStyle w:val="normaltextrun"/>
                <w:rFonts w:ascii="Georgia" w:hAnsi="Georgia"/>
              </w:rPr>
              <w:t>  </w:t>
            </w:r>
            <w:r w:rsidRPr="00322E4D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0" w:type="dxa"/>
          </w:tcPr>
          <w:p w:rsidR="00384DC0" w:rsidRDefault="00384DC0" w:rsidP="00384DC0">
            <w:r w:rsidRPr="00322E4D">
              <w:rPr>
                <w:rStyle w:val="normaltextrun"/>
                <w:rFonts w:ascii="Georgia" w:hAnsi="Georgia"/>
                <w:bCs/>
              </w:rPr>
              <w:t>[ ]</w:t>
            </w:r>
            <w:r w:rsidRPr="00322E4D">
              <w:rPr>
                <w:rStyle w:val="normaltextrun"/>
                <w:rFonts w:ascii="Georgia" w:hAnsi="Georgia"/>
              </w:rPr>
              <w:t>  </w:t>
            </w:r>
            <w:r w:rsidRPr="00322E4D">
              <w:rPr>
                <w:rStyle w:val="eop"/>
                <w:rFonts w:ascii="Georgia" w:hAnsi="Georgia"/>
              </w:rPr>
              <w:t> </w:t>
            </w:r>
          </w:p>
        </w:tc>
      </w:tr>
    </w:tbl>
    <w:p w:rsidR="00384DC0" w:rsidRDefault="00384DC0" w:rsidP="00B60EA7">
      <w:pPr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</w:pPr>
    </w:p>
    <w:p w:rsidR="001B7807" w:rsidRPr="00384DC0" w:rsidRDefault="005C2CA9" w:rsidP="00B60EA7">
      <w:pPr>
        <w:rPr>
          <w:rStyle w:val="normaltextrun"/>
          <w:rFonts w:ascii="Georgia" w:hAnsi="Georgia"/>
          <w:b/>
          <w:bCs/>
          <w:sz w:val="20"/>
          <w:szCs w:val="20"/>
          <w:u w:val="single"/>
        </w:rPr>
      </w:pPr>
      <w:r w:rsidRPr="00384DC0">
        <w:rPr>
          <w:rStyle w:val="normaltextrun"/>
          <w:rFonts w:ascii="Georgia" w:hAnsi="Georgia"/>
          <w:b/>
          <w:bCs/>
          <w:sz w:val="20"/>
          <w:szCs w:val="20"/>
          <w:u w:val="single"/>
        </w:rPr>
        <w:t>MEDICAL HISTORY &amp; PROBLEMS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720"/>
        <w:gridCol w:w="631"/>
        <w:gridCol w:w="4049"/>
        <w:gridCol w:w="720"/>
        <w:gridCol w:w="625"/>
      </w:tblGrid>
      <w:tr w:rsidR="003E05AC" w:rsidTr="00384DC0">
        <w:trPr>
          <w:trHeight w:val="332"/>
        </w:trPr>
        <w:tc>
          <w:tcPr>
            <w:tcW w:w="4045" w:type="dxa"/>
          </w:tcPr>
          <w:p w:rsidR="003E05AC" w:rsidRDefault="003E05AC" w:rsidP="007C60E5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Georgia" w:hAnsi="Georgia"/>
                <w:b/>
                <w:bCs/>
              </w:rPr>
              <w:t>Medical Problems</w:t>
            </w:r>
          </w:p>
        </w:tc>
        <w:tc>
          <w:tcPr>
            <w:tcW w:w="720" w:type="dxa"/>
          </w:tcPr>
          <w:p w:rsidR="003E05AC" w:rsidRDefault="003E05AC" w:rsidP="007C60E5">
            <w:pPr>
              <w:pStyle w:val="paragraph1"/>
              <w:jc w:val="center"/>
              <w:textAlignment w:val="baseline"/>
              <w:divId w:val="1974828179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Yes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" w:type="dxa"/>
          </w:tcPr>
          <w:p w:rsidR="003E05AC" w:rsidRDefault="00384DC0" w:rsidP="007C60E5">
            <w:pPr>
              <w:pStyle w:val="paragraph1"/>
              <w:jc w:val="center"/>
              <w:textAlignment w:val="baseline"/>
              <w:divId w:val="893740293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No </w:t>
            </w:r>
          </w:p>
        </w:tc>
        <w:tc>
          <w:tcPr>
            <w:tcW w:w="4049" w:type="dxa"/>
          </w:tcPr>
          <w:p w:rsidR="003E05AC" w:rsidRDefault="003E05AC" w:rsidP="00384DC0">
            <w:pPr>
              <w:pStyle w:val="paragraph1"/>
              <w:jc w:val="center"/>
              <w:textAlignment w:val="baseline"/>
              <w:divId w:val="890266572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Medical Problems</w:t>
            </w:r>
          </w:p>
        </w:tc>
        <w:tc>
          <w:tcPr>
            <w:tcW w:w="720" w:type="dxa"/>
          </w:tcPr>
          <w:p w:rsidR="003E05AC" w:rsidRDefault="00384DC0" w:rsidP="007C60E5">
            <w:pPr>
              <w:pStyle w:val="paragraph1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25" w:type="dxa"/>
          </w:tcPr>
          <w:p w:rsidR="003E05AC" w:rsidRDefault="00384DC0" w:rsidP="007C60E5">
            <w:pPr>
              <w:pStyle w:val="paragraph1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No</w:t>
            </w:r>
            <w:r w:rsidR="003E05AC"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 </w:t>
            </w:r>
            <w:r w:rsidR="003E05AC"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</w:tr>
      <w:tr w:rsidR="003E05AC" w:rsidTr="003E05AC">
        <w:tc>
          <w:tcPr>
            <w:tcW w:w="4045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1348947439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Aneurysm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63518779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2095005396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77023165"/>
            </w:pPr>
            <w:r w:rsidRPr="007C60E5">
              <w:rPr>
                <w:rStyle w:val="normaltextrun"/>
                <w:rFonts w:ascii="Georgia" w:hAnsi="Georgia"/>
                <w:bCs/>
              </w:rPr>
              <w:t>Stroke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3E05AC" w:rsidTr="003E05AC">
        <w:tc>
          <w:tcPr>
            <w:tcW w:w="4045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1445035246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Anemia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683896582"/>
            </w:pPr>
            <w:r w:rsidRPr="007C60E5">
              <w:rPr>
                <w:rStyle w:val="normaltextrun"/>
                <w:rFonts w:ascii="Georgia" w:hAnsi="Georgia"/>
                <w:bCs/>
              </w:rPr>
              <w:t> [ ] 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1190221656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400295008"/>
            </w:pPr>
            <w:r w:rsidRPr="007C60E5">
              <w:rPr>
                <w:rStyle w:val="normaltextrun"/>
                <w:rFonts w:ascii="Georgia" w:hAnsi="Georgia"/>
                <w:bCs/>
              </w:rPr>
              <w:t>Cancer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 [ ] 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3E05AC" w:rsidTr="003E05AC">
        <w:tc>
          <w:tcPr>
            <w:tcW w:w="4045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2082605029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Blood Clot (DVT)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1086146443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458690774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1514566882"/>
            </w:pPr>
            <w:r w:rsidRPr="007C60E5">
              <w:rPr>
                <w:rStyle w:val="normaltextrun"/>
                <w:rFonts w:ascii="Georgia" w:hAnsi="Georgia"/>
                <w:bCs/>
              </w:rPr>
              <w:t>Diabetes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3E05AC" w:rsidTr="003E05AC">
        <w:tc>
          <w:tcPr>
            <w:tcW w:w="4045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1431465192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Carotid Disease 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22561853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19080343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1175001237"/>
            </w:pPr>
            <w:r w:rsidRPr="007C60E5">
              <w:rPr>
                <w:rStyle w:val="normaltextrun"/>
                <w:rFonts w:ascii="Georgia" w:hAnsi="Georgia"/>
                <w:bCs/>
              </w:rPr>
              <w:t>Gastroesophageal Reflux Disease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Peripheral Arterial Disease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401515779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375500732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2136948476"/>
            </w:pPr>
            <w:r w:rsidRPr="007C60E5">
              <w:rPr>
                <w:rStyle w:val="normaltextrun"/>
                <w:rFonts w:ascii="Georgia" w:hAnsi="Georgia"/>
                <w:bCs/>
              </w:rPr>
              <w:t>Thyroid Disease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Varicose Veins 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307394557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28812466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1986158469"/>
            </w:pPr>
            <w:r w:rsidRPr="007C60E5">
              <w:rPr>
                <w:rStyle w:val="normaltextrun"/>
                <w:rFonts w:ascii="Georgia" w:hAnsi="Georgia"/>
                <w:bCs/>
              </w:rPr>
              <w:t>Dialysis  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Venous Ulcers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54471121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17422752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1325620498"/>
            </w:pPr>
            <w:r w:rsidRPr="007C60E5">
              <w:rPr>
                <w:rStyle w:val="normaltextrun"/>
                <w:rFonts w:ascii="Georgia" w:hAnsi="Georgia"/>
                <w:bCs/>
              </w:rPr>
              <w:t>When?                                Where?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Congestive Heart Failure 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45347288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60859018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2004430621"/>
            </w:pPr>
            <w:r w:rsidRPr="007C60E5">
              <w:rPr>
                <w:rStyle w:val="normaltextrun"/>
                <w:rFonts w:ascii="Georgia" w:hAnsi="Georgia"/>
                <w:bCs/>
              </w:rPr>
              <w:t>Kidney Failure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Heart Attack 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67387419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969241689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350183915"/>
            </w:pPr>
            <w:r w:rsidRPr="007C60E5">
              <w:rPr>
                <w:rStyle w:val="normaltextrun"/>
                <w:rFonts w:ascii="Georgia" w:hAnsi="Georgia"/>
                <w:bCs/>
              </w:rPr>
              <w:t>Liver Disease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Irregular Heart Beat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075933883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46825168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2012874375"/>
            </w:pPr>
            <w:r w:rsidRPr="007C60E5">
              <w:rPr>
                <w:rStyle w:val="normaltextrun"/>
                <w:rFonts w:ascii="Georgia" w:hAnsi="Georgia"/>
                <w:bCs/>
              </w:rPr>
              <w:t>COPD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Hypertension 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646399376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473596754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632369304"/>
            </w:pPr>
            <w:r w:rsidRPr="007C60E5">
              <w:rPr>
                <w:rStyle w:val="normaltextrun"/>
                <w:rFonts w:ascii="Georgia" w:hAnsi="Georgia"/>
                <w:bCs/>
              </w:rPr>
              <w:t>Emphysema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High Cholesterol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462259953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092051288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1883515087"/>
            </w:pPr>
            <w:r w:rsidRPr="007C60E5">
              <w:rPr>
                <w:rStyle w:val="normaltextrun"/>
                <w:rFonts w:ascii="Georgia" w:hAnsi="Georgia"/>
                <w:bCs/>
              </w:rPr>
              <w:t>Pneumonia/Lung Infection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Seizures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11332871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24645038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1387026063"/>
            </w:pPr>
            <w:r w:rsidRPr="007C60E5">
              <w:rPr>
                <w:rStyle w:val="normaltextrun"/>
                <w:rFonts w:ascii="Georgia" w:hAnsi="Georgia"/>
                <w:bCs/>
              </w:rPr>
              <w:t>Asthma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3E05AC" w:rsidTr="003E05AC">
        <w:tc>
          <w:tcPr>
            <w:tcW w:w="4045" w:type="dxa"/>
          </w:tcPr>
          <w:p w:rsidR="003E05AC" w:rsidRPr="007C60E5" w:rsidRDefault="005D0A26" w:rsidP="007C60E5">
            <w:pPr>
              <w:pStyle w:val="paragraph1"/>
              <w:textAlignment w:val="baseline"/>
              <w:divId w:val="1512648237"/>
              <w:rPr>
                <w:bCs/>
              </w:rPr>
            </w:pPr>
            <w:r>
              <w:rPr>
                <w:rStyle w:val="normaltextrun"/>
                <w:rFonts w:ascii="Georgia" w:hAnsi="Georgia"/>
                <w:bCs/>
              </w:rPr>
              <w:t>Other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156961521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1951814703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696128010"/>
            </w:pPr>
            <w:r w:rsidRPr="007C60E5">
              <w:rPr>
                <w:rStyle w:val="normaltextrun"/>
                <w:rFonts w:ascii="Georgia" w:hAnsi="Georgia"/>
                <w:bCs/>
              </w:rPr>
              <w:t>Other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</w:tbl>
    <w:p w:rsidR="007C60E5" w:rsidRDefault="007C60E5" w:rsidP="007C60E5">
      <w:pPr>
        <w:pStyle w:val="paragraph"/>
        <w:textAlignment w:val="baseline"/>
        <w:rPr>
          <w:rStyle w:val="normaltextrun"/>
          <w:rFonts w:ascii="Georgia" w:hAnsi="Georgia"/>
          <w:b/>
          <w:bCs/>
          <w:sz w:val="22"/>
          <w:szCs w:val="22"/>
          <w:u w:val="single"/>
        </w:rPr>
      </w:pPr>
    </w:p>
    <w:p w:rsidR="007C60E5" w:rsidRDefault="007C60E5" w:rsidP="007C60E5">
      <w:pPr>
        <w:pStyle w:val="paragraph"/>
        <w:textAlignment w:val="baseline"/>
        <w:rPr>
          <w:rStyle w:val="eop"/>
          <w:rFonts w:ascii="Georgia" w:hAnsi="Georgia"/>
          <w:sz w:val="20"/>
          <w:szCs w:val="20"/>
        </w:rPr>
      </w:pPr>
      <w:r w:rsidRPr="00384DC0">
        <w:rPr>
          <w:rStyle w:val="normaltextrun"/>
          <w:rFonts w:ascii="Georgia" w:hAnsi="Georgia"/>
          <w:b/>
          <w:bCs/>
          <w:sz w:val="20"/>
          <w:szCs w:val="20"/>
          <w:u w:val="single"/>
        </w:rPr>
        <w:t>FAMILY HISTORY</w:t>
      </w:r>
      <w:r>
        <w:rPr>
          <w:rStyle w:val="normaltextrun"/>
          <w:rFonts w:ascii="Georgia" w:hAnsi="Georgia"/>
          <w:b/>
          <w:bCs/>
          <w:sz w:val="22"/>
          <w:szCs w:val="22"/>
          <w:u w:val="single"/>
        </w:rPr>
        <w:t xml:space="preserve"> </w:t>
      </w:r>
      <w:r>
        <w:rPr>
          <w:rStyle w:val="normaltextrun"/>
          <w:rFonts w:ascii="Georgia" w:hAnsi="Georgia"/>
          <w:sz w:val="20"/>
          <w:szCs w:val="20"/>
        </w:rPr>
        <w:t>Has any blood relative ever had:</w:t>
      </w:r>
      <w:r>
        <w:rPr>
          <w:rStyle w:val="eop"/>
          <w:rFonts w:ascii="Georgia" w:hAnsi="Georgia"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4"/>
        <w:gridCol w:w="672"/>
        <w:gridCol w:w="630"/>
        <w:gridCol w:w="4384"/>
      </w:tblGrid>
      <w:tr w:rsidR="007C60E5" w:rsidTr="007C60E5">
        <w:tc>
          <w:tcPr>
            <w:tcW w:w="5104" w:type="dxa"/>
          </w:tcPr>
          <w:p w:rsidR="007C60E5" w:rsidRDefault="007C60E5" w:rsidP="007C60E5">
            <w:pPr>
              <w:pStyle w:val="paragraph1"/>
              <w:textAlignment w:val="baseline"/>
              <w:divId w:val="360522705"/>
              <w:rPr>
                <w:b/>
                <w:bCs/>
              </w:rPr>
            </w:pPr>
          </w:p>
        </w:tc>
        <w:tc>
          <w:tcPr>
            <w:tcW w:w="672" w:type="dxa"/>
          </w:tcPr>
          <w:p w:rsidR="007C60E5" w:rsidRDefault="007C60E5" w:rsidP="007C60E5">
            <w:pPr>
              <w:pStyle w:val="paragraph1"/>
              <w:jc w:val="center"/>
              <w:textAlignment w:val="baseline"/>
              <w:divId w:val="915554856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Yes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:rsidR="007C60E5" w:rsidRDefault="007C60E5" w:rsidP="007C60E5">
            <w:pPr>
              <w:pStyle w:val="paragraph1"/>
              <w:jc w:val="center"/>
              <w:textAlignment w:val="baseline"/>
              <w:divId w:val="982851446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No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jc w:val="center"/>
              <w:textAlignment w:val="baseline"/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Who</w:t>
            </w: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472871224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Cancer?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43257107"/>
            </w:pPr>
            <w:r w:rsidRPr="007C60E5">
              <w:rPr>
                <w:rStyle w:val="normaltextrun"/>
                <w:rFonts w:ascii="Georgia" w:hAnsi="Georgia"/>
                <w:bCs/>
              </w:rPr>
              <w:t xml:space="preserve"> 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33581165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2117826380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Diabetes?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1585842011"/>
            </w:pPr>
            <w:r w:rsidRPr="007C60E5">
              <w:rPr>
                <w:rStyle w:val="normaltextrun"/>
                <w:rFonts w:ascii="Georgia" w:hAnsi="Georgia"/>
                <w:bCs/>
              </w:rPr>
              <w:t> 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2008554187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407994125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Bleeding Disorder?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1072581564"/>
            </w:pPr>
            <w:r w:rsidRPr="007C60E5">
              <w:rPr>
                <w:rStyle w:val="normaltextrun"/>
                <w:rFonts w:ascii="Georgia" w:hAnsi="Georgia"/>
                <w:bCs/>
              </w:rPr>
              <w:t> 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73120141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2020812907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Vascular Problems?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242690584"/>
            </w:pPr>
            <w:r w:rsidRPr="007C60E5">
              <w:rPr>
                <w:rStyle w:val="normaltextrun"/>
                <w:rFonts w:ascii="Georgia" w:hAnsi="Georgia"/>
                <w:bCs/>
              </w:rPr>
              <w:t> 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1000428367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1306665490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Heart Disease?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933172822"/>
            </w:pPr>
            <w:r w:rsidRPr="007C60E5">
              <w:rPr>
                <w:rStyle w:val="normaltextrun"/>
                <w:rFonts w:ascii="Georgia" w:hAnsi="Georgia"/>
                <w:bCs/>
              </w:rPr>
              <w:t> 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283656802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1871724256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Lung Problems?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257908520"/>
            </w:pPr>
            <w:r w:rsidRPr="007C60E5">
              <w:rPr>
                <w:rStyle w:val="normaltextrun"/>
                <w:rFonts w:ascii="Georgia" w:hAnsi="Georgia"/>
                <w:bCs/>
              </w:rPr>
              <w:t> 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214318916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D756E" w:rsidTr="007C60E5">
        <w:tc>
          <w:tcPr>
            <w:tcW w:w="5104" w:type="dxa"/>
          </w:tcPr>
          <w:p w:rsidR="007D756E" w:rsidRPr="007C60E5" w:rsidRDefault="007D756E" w:rsidP="007D756E">
            <w:pPr>
              <w:pStyle w:val="paragraph1"/>
              <w:textAlignment w:val="baseline"/>
              <w:rPr>
                <w:rStyle w:val="normaltextrun"/>
                <w:rFonts w:ascii="Georgia" w:hAnsi="Georgia"/>
                <w:bCs/>
              </w:rPr>
            </w:pPr>
            <w:r>
              <w:rPr>
                <w:rStyle w:val="normaltextrun"/>
                <w:rFonts w:ascii="Georgia" w:hAnsi="Georgia"/>
                <w:bCs/>
              </w:rPr>
              <w:t>Other?</w:t>
            </w:r>
          </w:p>
        </w:tc>
        <w:tc>
          <w:tcPr>
            <w:tcW w:w="672" w:type="dxa"/>
          </w:tcPr>
          <w:p w:rsidR="007D756E" w:rsidRPr="007D756E" w:rsidRDefault="007D756E" w:rsidP="007D756E">
            <w:pPr>
              <w:rPr>
                <w:sz w:val="24"/>
                <w:szCs w:val="24"/>
              </w:rPr>
            </w:pPr>
            <w:r w:rsidRPr="007D756E">
              <w:rPr>
                <w:rStyle w:val="normaltextrun"/>
                <w:rFonts w:ascii="Georgia" w:hAnsi="Georgia"/>
                <w:bCs/>
                <w:sz w:val="24"/>
                <w:szCs w:val="24"/>
              </w:rPr>
              <w:t xml:space="preserve">  </w:t>
            </w:r>
            <w:r w:rsidRPr="007D756E">
              <w:rPr>
                <w:rStyle w:val="normaltextrun"/>
                <w:rFonts w:ascii="Georgia" w:hAnsi="Georgia"/>
                <w:bCs/>
                <w:sz w:val="24"/>
                <w:szCs w:val="24"/>
              </w:rPr>
              <w:t>[ ]</w:t>
            </w:r>
            <w:r w:rsidRPr="007D756E">
              <w:rPr>
                <w:rStyle w:val="eop"/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630" w:type="dxa"/>
          </w:tcPr>
          <w:p w:rsidR="007D756E" w:rsidRPr="007D756E" w:rsidRDefault="007D756E" w:rsidP="007D756E">
            <w:pPr>
              <w:rPr>
                <w:sz w:val="24"/>
                <w:szCs w:val="24"/>
              </w:rPr>
            </w:pPr>
            <w:r w:rsidRPr="007D756E">
              <w:rPr>
                <w:rStyle w:val="normaltextrun"/>
                <w:rFonts w:ascii="Georgia" w:hAnsi="Georgia"/>
                <w:bCs/>
                <w:sz w:val="24"/>
                <w:szCs w:val="24"/>
              </w:rPr>
              <w:t xml:space="preserve"> </w:t>
            </w:r>
            <w:r w:rsidRPr="007D756E">
              <w:rPr>
                <w:rStyle w:val="normaltextrun"/>
                <w:rFonts w:ascii="Georgia" w:hAnsi="Georgia"/>
                <w:bCs/>
                <w:sz w:val="24"/>
                <w:szCs w:val="24"/>
              </w:rPr>
              <w:t>[ ]</w:t>
            </w:r>
            <w:r w:rsidRPr="007D756E">
              <w:rPr>
                <w:rStyle w:val="eop"/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4384" w:type="dxa"/>
          </w:tcPr>
          <w:p w:rsidR="007D756E" w:rsidRDefault="007D756E" w:rsidP="007D756E">
            <w:pPr>
              <w:pStyle w:val="paragraph"/>
              <w:textAlignment w:val="baseline"/>
            </w:pPr>
          </w:p>
        </w:tc>
      </w:tr>
    </w:tbl>
    <w:p w:rsidR="00384DC0" w:rsidRDefault="00384DC0" w:rsidP="007C60E5">
      <w:pPr>
        <w:pStyle w:val="paragraph"/>
        <w:textAlignment w:val="baseline"/>
        <w:rPr>
          <w:rFonts w:asciiTheme="minorHAnsi" w:eastAsiaTheme="minorHAnsi" w:hAnsiTheme="minorHAnsi" w:cstheme="minorBidi"/>
        </w:rPr>
      </w:pPr>
    </w:p>
    <w:p w:rsidR="007C60E5" w:rsidRPr="00384DC0" w:rsidRDefault="007C60E5" w:rsidP="007C60E5">
      <w:pPr>
        <w:pStyle w:val="paragraph"/>
        <w:textAlignment w:val="baseline"/>
        <w:rPr>
          <w:sz w:val="20"/>
          <w:szCs w:val="20"/>
        </w:rPr>
      </w:pPr>
      <w:r w:rsidRPr="00384DC0">
        <w:rPr>
          <w:rStyle w:val="normaltextrun"/>
          <w:rFonts w:ascii="Georgia" w:hAnsi="Georgia"/>
          <w:b/>
          <w:bCs/>
          <w:sz w:val="20"/>
          <w:szCs w:val="20"/>
          <w:u w:val="single"/>
        </w:rPr>
        <w:t>SOCIAL HISTORY</w:t>
      </w:r>
      <w:r w:rsidRPr="00384DC0">
        <w:rPr>
          <w:rStyle w:val="eop"/>
          <w:rFonts w:ascii="Georgia" w:hAnsi="Georgia"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60E5" w:rsidTr="007C60E5">
        <w:tc>
          <w:tcPr>
            <w:tcW w:w="10790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1367170602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Do you use Tobacco?  Yes [ ]     No [ ]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  <w:r w:rsidR="00384DC0">
              <w:rPr>
                <w:rStyle w:val="eop"/>
                <w:rFonts w:ascii="Georgia" w:hAnsi="Georgia"/>
                <w:bCs/>
              </w:rPr>
              <w:t xml:space="preserve"> </w:t>
            </w:r>
            <w:r w:rsidR="00686294">
              <w:rPr>
                <w:rStyle w:val="eop"/>
                <w:rFonts w:ascii="Georgia" w:hAnsi="Georgia"/>
                <w:bCs/>
              </w:rPr>
              <w:t xml:space="preserve">   </w:t>
            </w:r>
            <w:r w:rsidR="00384DC0">
              <w:rPr>
                <w:rStyle w:val="eop"/>
                <w:rFonts w:ascii="Georgia" w:hAnsi="Georgia"/>
                <w:bCs/>
              </w:rPr>
              <w:t xml:space="preserve">If no, have you ever? </w:t>
            </w:r>
            <w:r w:rsidR="00384DC0" w:rsidRPr="007C60E5">
              <w:rPr>
                <w:rStyle w:val="normaltextrun"/>
                <w:rFonts w:ascii="Georgia" w:hAnsi="Georgia"/>
                <w:bCs/>
              </w:rPr>
              <w:t>Yes [ ]     No [ ]</w:t>
            </w:r>
            <w:r w:rsidR="00384DC0"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</w:tr>
      <w:tr w:rsidR="007C60E5" w:rsidTr="007C60E5">
        <w:tc>
          <w:tcPr>
            <w:tcW w:w="10790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2043821494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What type?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  <w:r w:rsidR="00384DC0">
              <w:rPr>
                <w:rStyle w:val="eop"/>
                <w:rFonts w:ascii="Georgia" w:hAnsi="Georgia"/>
                <w:bCs/>
              </w:rPr>
              <w:t xml:space="preserve"> </w:t>
            </w:r>
            <w:r w:rsidR="00686294" w:rsidRPr="007C60E5">
              <w:rPr>
                <w:rStyle w:val="normaltextrun"/>
                <w:rFonts w:ascii="Georgia" w:hAnsi="Georgia"/>
                <w:bCs/>
              </w:rPr>
              <w:t>[ ]</w:t>
            </w:r>
            <w:r w:rsidR="00686294">
              <w:rPr>
                <w:rStyle w:val="normaltextrun"/>
                <w:rFonts w:ascii="Georgia" w:hAnsi="Georgia"/>
                <w:bCs/>
              </w:rPr>
              <w:t xml:space="preserve"> Cigarette  </w:t>
            </w:r>
            <w:r w:rsidR="00686294" w:rsidRPr="007C60E5">
              <w:rPr>
                <w:rStyle w:val="normaltextrun"/>
                <w:rFonts w:ascii="Georgia" w:hAnsi="Georgia"/>
                <w:bCs/>
              </w:rPr>
              <w:t>[ ]</w:t>
            </w:r>
            <w:r w:rsidR="00686294">
              <w:rPr>
                <w:rStyle w:val="normaltextrun"/>
                <w:rFonts w:ascii="Georgia" w:hAnsi="Georgia"/>
                <w:bCs/>
              </w:rPr>
              <w:t xml:space="preserve"> Cigar  </w:t>
            </w:r>
            <w:r w:rsidR="00686294" w:rsidRPr="007C60E5">
              <w:rPr>
                <w:rStyle w:val="normaltextrun"/>
                <w:rFonts w:ascii="Georgia" w:hAnsi="Georgia"/>
                <w:bCs/>
              </w:rPr>
              <w:t>[ ]</w:t>
            </w:r>
            <w:r w:rsidR="00686294">
              <w:rPr>
                <w:rStyle w:val="normaltextrun"/>
                <w:rFonts w:ascii="Georgia" w:hAnsi="Georgia"/>
                <w:bCs/>
              </w:rPr>
              <w:t xml:space="preserve"> Snuff  </w:t>
            </w:r>
            <w:r w:rsidR="00686294" w:rsidRPr="007C60E5">
              <w:rPr>
                <w:rStyle w:val="normaltextrun"/>
                <w:rFonts w:ascii="Georgia" w:hAnsi="Georgia"/>
                <w:bCs/>
              </w:rPr>
              <w:t>[ ]</w:t>
            </w:r>
            <w:r w:rsidR="00686294">
              <w:rPr>
                <w:rStyle w:val="normaltextrun"/>
                <w:rFonts w:ascii="Georgia" w:hAnsi="Georgia"/>
                <w:bCs/>
              </w:rPr>
              <w:t xml:space="preserve"> Chewing </w:t>
            </w:r>
          </w:p>
        </w:tc>
      </w:tr>
      <w:tr w:rsidR="007C60E5" w:rsidTr="007C60E5">
        <w:tc>
          <w:tcPr>
            <w:tcW w:w="10790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299001890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If yes, how much                           a day.             How long?                             years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</w:tr>
      <w:tr w:rsidR="007C60E5" w:rsidTr="007C60E5">
        <w:tc>
          <w:tcPr>
            <w:tcW w:w="10790" w:type="dxa"/>
          </w:tcPr>
          <w:p w:rsidR="007C60E5" w:rsidRPr="007C60E5" w:rsidRDefault="007D756E" w:rsidP="007C60E5">
            <w:pPr>
              <w:pStyle w:val="paragraph1"/>
              <w:textAlignment w:val="baseline"/>
              <w:divId w:val="433407464"/>
              <w:rPr>
                <w:bCs/>
              </w:rPr>
            </w:pPr>
            <w:r>
              <w:rPr>
                <w:rStyle w:val="normaltextrun"/>
                <w:rFonts w:ascii="Georgia" w:hAnsi="Georgia"/>
              </w:rPr>
              <w:t>When did you quit?</w:t>
            </w:r>
          </w:p>
        </w:tc>
      </w:tr>
      <w:tr w:rsidR="007D756E" w:rsidTr="007C60E5">
        <w:tc>
          <w:tcPr>
            <w:tcW w:w="10790" w:type="dxa"/>
          </w:tcPr>
          <w:p w:rsidR="007D756E" w:rsidRPr="007C60E5" w:rsidRDefault="007D756E" w:rsidP="007D756E">
            <w:pPr>
              <w:pStyle w:val="paragraph1"/>
              <w:textAlignment w:val="baseline"/>
              <w:rPr>
                <w:bCs/>
              </w:rPr>
            </w:pPr>
            <w:r>
              <w:rPr>
                <w:rStyle w:val="normaltextrun"/>
                <w:rFonts w:ascii="Georgia" w:hAnsi="Georgia"/>
                <w:bCs/>
              </w:rPr>
              <w:t>Any history of illegal drug use?  </w:t>
            </w:r>
            <w:r w:rsidRPr="007C60E5">
              <w:rPr>
                <w:rStyle w:val="normaltextrun"/>
                <w:rFonts w:ascii="Georgia" w:hAnsi="Georgia"/>
                <w:bCs/>
              </w:rPr>
              <w:t>Yes [ ]     No [ ]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  <w:r>
              <w:rPr>
                <w:rStyle w:val="eop"/>
                <w:rFonts w:ascii="Georgia" w:hAnsi="Georgia"/>
                <w:bCs/>
              </w:rPr>
              <w:t xml:space="preserve">  If so, what kind?</w:t>
            </w:r>
          </w:p>
        </w:tc>
      </w:tr>
      <w:tr w:rsidR="007D756E" w:rsidTr="007C60E5">
        <w:tc>
          <w:tcPr>
            <w:tcW w:w="10790" w:type="dxa"/>
          </w:tcPr>
          <w:p w:rsidR="007D756E" w:rsidRPr="007C60E5" w:rsidRDefault="007D756E" w:rsidP="007D756E">
            <w:pPr>
              <w:pStyle w:val="paragraph1"/>
              <w:textAlignment w:val="baseline"/>
              <w:divId w:val="750739185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Do you drink alcohol</w:t>
            </w:r>
            <w:r>
              <w:rPr>
                <w:rStyle w:val="normaltextrun"/>
                <w:rFonts w:ascii="Georgia" w:hAnsi="Georgia"/>
                <w:bCs/>
              </w:rPr>
              <w:t>?  </w:t>
            </w:r>
            <w:r w:rsidRPr="007C60E5">
              <w:rPr>
                <w:rStyle w:val="normaltextrun"/>
                <w:rFonts w:ascii="Georgia" w:hAnsi="Georgia"/>
                <w:bCs/>
              </w:rPr>
              <w:t xml:space="preserve"> Yes [ ]     No [ ]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  <w:r>
              <w:rPr>
                <w:rStyle w:val="eop"/>
                <w:rFonts w:ascii="Georgia" w:hAnsi="Georgia"/>
                <w:bCs/>
              </w:rPr>
              <w:t xml:space="preserve">  If so, how much?                                   How often?</w:t>
            </w:r>
          </w:p>
        </w:tc>
      </w:tr>
    </w:tbl>
    <w:p w:rsidR="007C60E5" w:rsidRPr="00D174A1" w:rsidRDefault="007C60E5">
      <w:pPr>
        <w:rPr>
          <w:sz w:val="24"/>
          <w:szCs w:val="24"/>
        </w:rPr>
      </w:pPr>
      <w:bookmarkStart w:id="0" w:name="_GoBack"/>
      <w:bookmarkEnd w:id="0"/>
    </w:p>
    <w:sectPr w:rsidR="007C60E5" w:rsidRPr="00D174A1" w:rsidSect="00D174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A1"/>
    <w:rsid w:val="00116D61"/>
    <w:rsid w:val="001B7807"/>
    <w:rsid w:val="00384DC0"/>
    <w:rsid w:val="003E05AC"/>
    <w:rsid w:val="005C2CA9"/>
    <w:rsid w:val="005D0A26"/>
    <w:rsid w:val="006268D9"/>
    <w:rsid w:val="00686294"/>
    <w:rsid w:val="007C60E5"/>
    <w:rsid w:val="007D756E"/>
    <w:rsid w:val="009C6717"/>
    <w:rsid w:val="00AA4613"/>
    <w:rsid w:val="00B56AA6"/>
    <w:rsid w:val="00B60EA7"/>
    <w:rsid w:val="00D174A1"/>
    <w:rsid w:val="00D94638"/>
    <w:rsid w:val="00F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5CBC"/>
  <w15:chartTrackingRefBased/>
  <w15:docId w15:val="{EA53EC74-7933-4DD7-9C51-DCEDD1E3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60E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116D61"/>
  </w:style>
  <w:style w:type="paragraph" w:customStyle="1" w:styleId="paragraph1">
    <w:name w:val="paragraph1"/>
    <w:basedOn w:val="Normal"/>
    <w:rsid w:val="0011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16D61"/>
  </w:style>
  <w:style w:type="paragraph" w:customStyle="1" w:styleId="paragraph">
    <w:name w:val="paragraph"/>
    <w:basedOn w:val="Normal"/>
    <w:rsid w:val="0011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D94638"/>
  </w:style>
  <w:style w:type="paragraph" w:styleId="BalloonText">
    <w:name w:val="Balloon Text"/>
    <w:basedOn w:val="Normal"/>
    <w:link w:val="BalloonTextChar"/>
    <w:uiPriority w:val="99"/>
    <w:semiHidden/>
    <w:unhideWhenUsed/>
    <w:rsid w:val="00F7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96736205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17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22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6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10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1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50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6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120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13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43076230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7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25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51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897387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66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52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75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53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122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264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235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13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3261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300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8625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6298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890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5528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278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2134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73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8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85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266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181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2186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178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4760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218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969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563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7659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661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7608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5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734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234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20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84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0773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491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1840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17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19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477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7808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506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2085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86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7260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122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0259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894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3480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287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2027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958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35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80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532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542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946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200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957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838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7895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674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45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372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216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6051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4285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823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9801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030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9731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152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7484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894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7269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02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7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2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04460195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7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9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82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9405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11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32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95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13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19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85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896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9212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091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769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056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6881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59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285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482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1055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153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1221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00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5455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386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7653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786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5896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74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942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34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8570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940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6425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767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8266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3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814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375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2103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958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0618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93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1941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4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5006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527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8804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25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9888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534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106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10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712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1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5538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272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3869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01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8010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970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0330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913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5283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255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807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642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8325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96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5028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572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6180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374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3056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960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419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20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4244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4260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6500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22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20950873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2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16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85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5560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01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94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3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407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234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208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873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5508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473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368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3870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19937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197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6905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61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6557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605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0032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818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385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7748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729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38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9176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6315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642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071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830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4386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847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4433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952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816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732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172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964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0977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488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82573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481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4263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276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4543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879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3340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222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5197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266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607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633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2026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549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4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988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885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89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134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063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1981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818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0959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000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4783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779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6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9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51720937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46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8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48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91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18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59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4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26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42926798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84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28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39768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68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09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449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923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242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36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877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28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4587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74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254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7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062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005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4054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896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721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221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7572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146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7181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690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49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61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274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03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394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1515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5664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500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8220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394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7850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124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367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711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3113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227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5055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472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604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590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3751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3874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7175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24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5361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933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478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25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3710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399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8816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596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776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25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060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51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995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328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933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4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130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61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6329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814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2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6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1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04038374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3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3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8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273317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305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24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13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860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912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707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99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7390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080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869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143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7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2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2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9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140800779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3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5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55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80351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7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83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61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04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709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9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039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94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3055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035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912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60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5291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46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337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962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059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32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0066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83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719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300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421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483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248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220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7991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347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6995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16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6952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172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5137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648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4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8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1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28638771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62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7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142531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57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1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5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07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648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734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93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138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3554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110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3747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8652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637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2132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257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508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087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4091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74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21213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506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1745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351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2698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494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0436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44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8317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030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2416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39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1174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836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0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7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82447081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7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0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18979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65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41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269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801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933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104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615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266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91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23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6545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295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1538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566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4652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001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6638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948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4611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15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0073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620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8965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430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511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0183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1440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874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4756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369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876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1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5842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026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5392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128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24351509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27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01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929859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20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0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15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13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28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730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22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9144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17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7419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94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787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520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30269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418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1427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233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1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5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1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0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99685980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24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522884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16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18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29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2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20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052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570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16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8290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49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1254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827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6596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1786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783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1373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544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2441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991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1615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072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855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053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0321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550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2195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990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8196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212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316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315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453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893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5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7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61441160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94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07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50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38887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00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768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72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431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3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199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49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170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38261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821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86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001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8690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07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847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198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41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739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2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8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9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93368827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0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05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54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0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0541273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4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87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96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599444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12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0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710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1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57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44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71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554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075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851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1521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57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624619">
                                                                                                          <w:marLeft w:val="-75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3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893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814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924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326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8566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6116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912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2871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9894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7826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7616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7994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0501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8129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54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6665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9132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1724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029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81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0009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842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4141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554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924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58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4298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201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0867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69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884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428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298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172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874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656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8170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7908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863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8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Bergmann</dc:creator>
  <cp:keywords/>
  <dc:description/>
  <cp:lastModifiedBy>Byron Brunson</cp:lastModifiedBy>
  <cp:revision>3</cp:revision>
  <cp:lastPrinted>2016-11-08T16:51:00Z</cp:lastPrinted>
  <dcterms:created xsi:type="dcterms:W3CDTF">2016-11-16T19:54:00Z</dcterms:created>
  <dcterms:modified xsi:type="dcterms:W3CDTF">2016-12-01T20:23:00Z</dcterms:modified>
</cp:coreProperties>
</file>